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50F85" w14:textId="6E8BA3DA" w:rsidR="008A547A" w:rsidRPr="008A547A" w:rsidRDefault="008A547A" w:rsidP="008A547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547A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РЕФЕРАТ</w:t>
      </w:r>
    </w:p>
    <w:p w14:paraId="7E19C685" w14:textId="2BC57AFC" w:rsidR="008A547A" w:rsidRDefault="008A547A" w:rsidP="008A547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547A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17-ТРК-1 студенттері (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Аманжол Н.,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Ақиев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Ә.,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Қасымқанова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А.,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Мукенев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І. тапсырды</w:t>
      </w:r>
      <w:r w:rsidRPr="008A547A">
        <w:rPr>
          <w:rFonts w:ascii="Times New Roman" w:hAnsi="Times New Roman" w:cs="Times New Roman"/>
          <w:b/>
          <w:bCs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8A547A">
        <w:rPr>
          <w:rFonts w:ascii="Times New Roman" w:hAnsi="Times New Roman" w:cs="Times New Roman"/>
          <w:b/>
          <w:bCs/>
          <w:sz w:val="28"/>
          <w:szCs w:val="28"/>
          <w:lang w:val="kk-KZ"/>
        </w:rPr>
        <w:t>тізімдегі сұрақтар бойынша әр студент 5-6 слайдтан тұратын презентацияны тексеруге ұсынуға тиіс!!!</w:t>
      </w:r>
    </w:p>
    <w:p w14:paraId="520BCF64" w14:textId="77777777" w:rsidR="00FD563A" w:rsidRPr="008A547A" w:rsidRDefault="00FD563A" w:rsidP="008A547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0" w:name="_GoBack"/>
      <w:bookmarkEnd w:id="0"/>
    </w:p>
    <w:p w14:paraId="6108049A" w14:textId="76F4E0A6" w:rsidR="008A547A" w:rsidRDefault="008A547A" w:rsidP="008A547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547A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Рейтинг 1</w:t>
      </w:r>
    </w:p>
    <w:p w14:paraId="47731B4E" w14:textId="5D36B686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8A547A">
        <w:rPr>
          <w:rFonts w:ascii="Times New Roman" w:hAnsi="Times New Roman" w:cs="Times New Roman"/>
          <w:sz w:val="28"/>
          <w:szCs w:val="28"/>
          <w:lang w:val="kk-KZ"/>
        </w:rPr>
        <w:t>Әуе жолдары және азаматтық авиацияның әуежайлары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5EB4FE3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>Әуе кемелері дамуының қысқаша тарихы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F64750E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>Әуежай бөліктері және олардың мақсаты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BEB7FC3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>Әуе жолдарының, әуежайлар мен аэродромдардың жіктелуі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491485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>Әуежайда</w:t>
      </w:r>
      <w:r>
        <w:rPr>
          <w:rFonts w:ascii="Times New Roman" w:hAnsi="Times New Roman" w:cs="Times New Roman"/>
          <w:sz w:val="28"/>
          <w:szCs w:val="28"/>
          <w:lang w:val="kk-KZ"/>
        </w:rPr>
        <w:t>ғы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 xml:space="preserve"> көліктік операциялардың технологиялық процесінің жалпы сипаттамасы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490E5AF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3F19FE">
        <w:rPr>
          <w:rFonts w:ascii="Times New Roman" w:hAnsi="Times New Roman" w:cs="Times New Roman"/>
          <w:sz w:val="28"/>
          <w:szCs w:val="28"/>
          <w:lang w:val="kk-KZ"/>
        </w:rPr>
        <w:t>Әуежайды жоспарлау туралы шешімдердің негіздемесі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5C82757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Әуежайдың және оған қызмет көрсетудің техникалық аумағының бас жоспарына қойылатын талаптар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A9A1A5C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proofErr w:type="spellStart"/>
      <w:r w:rsidRPr="00CF4FC2">
        <w:rPr>
          <w:rFonts w:ascii="Times New Roman" w:hAnsi="Times New Roman" w:cs="Times New Roman"/>
          <w:sz w:val="28"/>
          <w:szCs w:val="28"/>
          <w:lang w:val="kk-KZ"/>
        </w:rPr>
        <w:t>При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эродром</w:t>
      </w:r>
      <w:proofErr w:type="spellEnd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аумағы және </w:t>
      </w: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уе жолдары</w:t>
      </w:r>
      <w:r>
        <w:rPr>
          <w:rFonts w:ascii="Times New Roman" w:hAnsi="Times New Roman" w:cs="Times New Roman"/>
          <w:sz w:val="28"/>
          <w:szCs w:val="28"/>
          <w:lang w:val="kk-KZ"/>
        </w:rPr>
        <w:t>ның жолақтары.</w:t>
      </w:r>
    </w:p>
    <w:p w14:paraId="74F2088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Аэродромның ұшу-қону жола</w:t>
      </w:r>
      <w:r>
        <w:rPr>
          <w:rFonts w:ascii="Times New Roman" w:hAnsi="Times New Roman" w:cs="Times New Roman"/>
          <w:sz w:val="28"/>
          <w:szCs w:val="28"/>
          <w:lang w:val="kk-KZ"/>
        </w:rPr>
        <w:t>қтарын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43DD300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Әуе жолдарының элементтері және оларды тағайында</w:t>
      </w:r>
      <w:r>
        <w:rPr>
          <w:rFonts w:ascii="Times New Roman" w:hAnsi="Times New Roman" w:cs="Times New Roman"/>
          <w:sz w:val="28"/>
          <w:szCs w:val="28"/>
          <w:lang w:val="kk-KZ"/>
        </w:rPr>
        <w:t>у.</w:t>
      </w:r>
    </w:p>
    <w:p w14:paraId="52D46411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Ұ</w:t>
      </w:r>
      <w:r>
        <w:rPr>
          <w:rFonts w:ascii="Times New Roman" w:hAnsi="Times New Roman" w:cs="Times New Roman"/>
          <w:sz w:val="28"/>
          <w:szCs w:val="28"/>
          <w:lang w:val="kk-KZ"/>
        </w:rPr>
        <w:t>шу-қону жолағының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енін белгілеу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90FBB70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Әуежайлар 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аэродромдардың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ұшу-қону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өткізу қаблеттілігі.</w:t>
      </w:r>
    </w:p>
    <w:p w14:paraId="2B969AAB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Әуежайлардың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өткізу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қаблеттілігін</w:t>
      </w:r>
      <w:proofErr w:type="spellEnd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бағалауға жүйелі көзқарас.</w:t>
      </w:r>
    </w:p>
    <w:p w14:paraId="4BB869F0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Ұшу-қону жолағының есептік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өткізу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қаблеттілігін</w:t>
      </w:r>
      <w:proofErr w:type="spellEnd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бағалаудың жалпы ережелері.</w:t>
      </w:r>
    </w:p>
    <w:p w14:paraId="7CC4F187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Бір ұшып-қону жолағының </w:t>
      </w:r>
      <w:r>
        <w:rPr>
          <w:rFonts w:ascii="Times New Roman" w:hAnsi="Times New Roman" w:cs="Times New Roman"/>
          <w:sz w:val="28"/>
          <w:szCs w:val="28"/>
          <w:lang w:val="kk-KZ"/>
        </w:rPr>
        <w:t>өткізу қаблеттілігі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A72C3FA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16. </w:t>
      </w:r>
      <w:proofErr w:type="spellStart"/>
      <w:r w:rsidRPr="00CF4FC2">
        <w:rPr>
          <w:rFonts w:ascii="Times New Roman" w:hAnsi="Times New Roman" w:cs="Times New Roman"/>
          <w:sz w:val="28"/>
          <w:szCs w:val="28"/>
          <w:lang w:val="kk-KZ"/>
        </w:rPr>
        <w:t>Көп</w:t>
      </w:r>
      <w:r>
        <w:rPr>
          <w:rFonts w:ascii="Times New Roman" w:hAnsi="Times New Roman" w:cs="Times New Roman"/>
          <w:sz w:val="28"/>
          <w:szCs w:val="28"/>
          <w:lang w:val="kk-KZ"/>
        </w:rPr>
        <w:t>жолақты</w:t>
      </w:r>
      <w:proofErr w:type="spellEnd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аэродромдардың өткізу қабілеттілігі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FD5121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17.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Рулдеу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жолдарын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, перрондар мен </w:t>
      </w:r>
      <w:bookmarkStart w:id="1" w:name="_Hlk25087960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әуе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құралдары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тұрақтарын жобалау</w:t>
      </w:r>
      <w:bookmarkEnd w:id="1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C23754F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18.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Рулдеу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жолдарын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перрондар мен </w:t>
      </w:r>
      <w:r w:rsidRPr="00F02114">
        <w:rPr>
          <w:rFonts w:ascii="Times New Roman" w:hAnsi="Times New Roman" w:cs="Times New Roman"/>
          <w:sz w:val="28"/>
          <w:szCs w:val="28"/>
          <w:lang w:val="kk-KZ"/>
        </w:rPr>
        <w:t>әуе құралдары тұрақтарын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Pr="00F0211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қойылатын жалпы талаптар.</w:t>
      </w:r>
    </w:p>
    <w:p w14:paraId="7758550D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19.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Рулдеу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жолдары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желісінің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жоспары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C3CF9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20.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Әуежайды жоспарлаудың жалпы принциптері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CFF4458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21.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Әуежайлардың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жоспарын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жобалау принциптері.</w:t>
      </w:r>
    </w:p>
    <w:p w14:paraId="67EDCD2A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22.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Әуежайларды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жоспарлау принципиалдық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схемал</w:t>
      </w:r>
      <w:r>
        <w:rPr>
          <w:rFonts w:ascii="Times New Roman" w:hAnsi="Times New Roman" w:cs="Times New Roman"/>
          <w:sz w:val="28"/>
          <w:szCs w:val="28"/>
          <w:lang w:val="kk-KZ"/>
        </w:rPr>
        <w:t>ары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8E4C55C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23.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Аэродромдардың тік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жоспарлауы.</w:t>
      </w:r>
    </w:p>
    <w:p w14:paraId="6B7432FC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24.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Тік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жаспарлауды</w:t>
      </w:r>
      <w:proofErr w:type="spellEnd"/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жобалау туралы жалпы мәліметтер.</w:t>
      </w:r>
    </w:p>
    <w:p w14:paraId="63D4E23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25.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Аэродромдардың тік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жоспарлауына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қойылатын талаптар.</w:t>
      </w:r>
    </w:p>
    <w:p w14:paraId="78F70469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26.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Рельефті бейнелеу әдістері және тік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жоспарлауды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жобалау әдістері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771255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27. Аэродромдағы т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опырақ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жабындысының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тік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жоспарлауын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AB20B05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28. 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Жасанды аэродром жабындарының тік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жоспарлауын</w:t>
      </w:r>
      <w:r w:rsidRPr="00CF4FC2">
        <w:rPr>
          <w:rFonts w:ascii="Times New Roman" w:hAnsi="Times New Roman" w:cs="Times New Roman"/>
          <w:sz w:val="28"/>
          <w:szCs w:val="28"/>
          <w:lang w:val="kk-KZ"/>
        </w:rPr>
        <w:t xml:space="preserve">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B5D69D3" w14:textId="77777777" w:rsidR="00D92A12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29. </w:t>
      </w:r>
      <w:r w:rsidRPr="00955B99">
        <w:rPr>
          <w:rFonts w:ascii="Times New Roman" w:hAnsi="Times New Roman" w:cs="Times New Roman"/>
          <w:sz w:val="28"/>
          <w:szCs w:val="28"/>
          <w:lang w:val="kk-KZ"/>
        </w:rPr>
        <w:t>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955B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жоспарлау</w:t>
      </w:r>
      <w:r w:rsidRPr="00955B99">
        <w:rPr>
          <w:rFonts w:ascii="Times New Roman" w:hAnsi="Times New Roman" w:cs="Times New Roman"/>
          <w:sz w:val="28"/>
          <w:szCs w:val="28"/>
          <w:lang w:val="kk-KZ"/>
        </w:rPr>
        <w:t>. Көше</w:t>
      </w:r>
      <w:r>
        <w:rPr>
          <w:rFonts w:ascii="Times New Roman" w:hAnsi="Times New Roman" w:cs="Times New Roman"/>
          <w:sz w:val="28"/>
          <w:szCs w:val="28"/>
          <w:lang w:val="kk-KZ"/>
        </w:rPr>
        <w:t>нің</w:t>
      </w:r>
      <w:r w:rsidRPr="00955B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жабалау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горизонтальдарын</w:t>
      </w:r>
      <w:proofErr w:type="spellEnd"/>
      <w:r w:rsidRPr="00955B99">
        <w:rPr>
          <w:rFonts w:ascii="Times New Roman" w:hAnsi="Times New Roman" w:cs="Times New Roman"/>
          <w:sz w:val="28"/>
          <w:szCs w:val="28"/>
          <w:lang w:val="kk-KZ"/>
        </w:rPr>
        <w:t xml:space="preserve"> салу.</w:t>
      </w:r>
    </w:p>
    <w:p w14:paraId="79B1A787" w14:textId="77777777" w:rsidR="00D92A12" w:rsidRPr="001B4C54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30. </w:t>
      </w:r>
      <w:r w:rsidRPr="001B4C54">
        <w:rPr>
          <w:rFonts w:ascii="Times New Roman" w:hAnsi="Times New Roman" w:cs="Times New Roman"/>
          <w:sz w:val="28"/>
          <w:szCs w:val="28"/>
          <w:lang w:val="kk-KZ"/>
        </w:rPr>
        <w:t xml:space="preserve">Су қабылдайтын құдықтарды орналастыру. Аэродромдардағы дренаж және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суағызу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шаралары</w:t>
      </w:r>
      <w:r w:rsidRPr="001B4C5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F74EB31" w14:textId="77777777" w:rsidR="00D92A12" w:rsidRPr="001B4C54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36F8819" w14:textId="77777777" w:rsidR="00D92A12" w:rsidRPr="001B4C54" w:rsidRDefault="00D92A12" w:rsidP="00D92A1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4250A75" w14:textId="77777777" w:rsidR="003F1EA7" w:rsidRPr="00D92A12" w:rsidRDefault="00FD563A">
      <w:pPr>
        <w:rPr>
          <w:lang w:val="kk-KZ"/>
        </w:rPr>
      </w:pPr>
    </w:p>
    <w:sectPr w:rsidR="003F1EA7" w:rsidRPr="00D92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A39"/>
    <w:rsid w:val="000E5A39"/>
    <w:rsid w:val="008A547A"/>
    <w:rsid w:val="00B4293E"/>
    <w:rsid w:val="00D92A12"/>
    <w:rsid w:val="00E2324F"/>
    <w:rsid w:val="00FD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B8193"/>
  <w15:chartTrackingRefBased/>
  <w15:docId w15:val="{F5752512-B453-469C-A423-5FE973481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A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2020-03-14T07:46:00Z</dcterms:created>
  <dcterms:modified xsi:type="dcterms:W3CDTF">2020-03-14T07:51:00Z</dcterms:modified>
</cp:coreProperties>
</file>